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40" w:lineRule="exact"/>
        <w:jc w:val="center"/>
        <w:rPr>
          <w:rFonts w:hint="eastAsia" w:ascii="黑体" w:hAnsi="宋体" w:eastAsia="黑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/>
          <w:color w:val="000000"/>
          <w:kern w:val="0"/>
          <w:sz w:val="36"/>
          <w:szCs w:val="36"/>
          <w:lang w:eastAsia="zh-CN"/>
        </w:rPr>
        <w:t>湖南警察学院</w:t>
      </w:r>
      <w:r>
        <w:rPr>
          <w:rFonts w:hint="eastAsia" w:ascii="黑体" w:hAnsi="宋体" w:eastAsia="黑体"/>
          <w:color w:val="000000"/>
          <w:kern w:val="0"/>
          <w:sz w:val="36"/>
          <w:szCs w:val="36"/>
        </w:rPr>
        <w:t>学术讲座审批表</w:t>
      </w:r>
    </w:p>
    <w:tbl>
      <w:tblPr>
        <w:tblStyle w:val="2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204"/>
        <w:gridCol w:w="1396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主  题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报告人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21"/>
                <w:szCs w:val="21"/>
                <w:lang w:eastAsia="zh-CN"/>
              </w:rPr>
              <w:t>（含单位职务或职称）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时  间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地  点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参加人员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参加人数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报告内容简介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含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报告人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思想政治状况、学术专长以及报告内容等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）</w:t>
            </w:r>
          </w:p>
        </w:tc>
        <w:tc>
          <w:tcPr>
            <w:tcW w:w="6254" w:type="dxa"/>
            <w:gridSpan w:val="3"/>
            <w:noWrap w:val="0"/>
            <w:vAlign w:val="bottom"/>
          </w:tcPr>
          <w:p>
            <w:pPr>
              <w:ind w:right="420" w:firstLine="420" w:firstLineChars="20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经费预算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及来源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（元）</w:t>
            </w:r>
          </w:p>
        </w:tc>
        <w:tc>
          <w:tcPr>
            <w:tcW w:w="6254" w:type="dxa"/>
            <w:gridSpan w:val="3"/>
            <w:noWrap w:val="0"/>
            <w:vAlign w:val="bottom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承办单位意见</w:t>
            </w:r>
          </w:p>
        </w:tc>
        <w:tc>
          <w:tcPr>
            <w:tcW w:w="6254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签名（盖章）：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年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科研处意见</w:t>
            </w:r>
          </w:p>
        </w:tc>
        <w:tc>
          <w:tcPr>
            <w:tcW w:w="6254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签名（盖章）：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年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政治部宣教处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6254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签名（盖章）：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年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月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分管校领导审批意见</w:t>
            </w:r>
          </w:p>
        </w:tc>
        <w:tc>
          <w:tcPr>
            <w:tcW w:w="6254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签名（盖章）：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年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月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日</w:t>
            </w:r>
          </w:p>
        </w:tc>
      </w:tr>
    </w:tbl>
    <w:p>
      <w:pPr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注：此表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审批流程结束后复印</w:t>
      </w:r>
      <w:r>
        <w:rPr>
          <w:rFonts w:hint="eastAsia" w:ascii="仿宋_GB2312" w:hAnsi="宋体" w:eastAsia="仿宋_GB2312"/>
          <w:color w:val="000000"/>
          <w:sz w:val="24"/>
        </w:rPr>
        <w:t>一式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三</w:t>
      </w:r>
      <w:r>
        <w:rPr>
          <w:rFonts w:hint="eastAsia" w:ascii="仿宋_GB2312" w:hAnsi="宋体" w:eastAsia="仿宋_GB2312"/>
          <w:color w:val="000000"/>
          <w:sz w:val="24"/>
        </w:rPr>
        <w:t>份，一份交科研处存档，一份交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政治部宣教处</w:t>
      </w:r>
      <w:r>
        <w:rPr>
          <w:rFonts w:hint="eastAsia" w:ascii="仿宋_GB2312" w:hAnsi="宋体" w:eastAsia="仿宋_GB2312"/>
          <w:color w:val="000000"/>
          <w:sz w:val="24"/>
        </w:rPr>
        <w:t>存档；一份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举（承）办</w:t>
      </w:r>
      <w:r>
        <w:rPr>
          <w:rFonts w:hint="eastAsia" w:ascii="仿宋_GB2312" w:hAnsi="宋体" w:eastAsia="仿宋_GB2312"/>
          <w:color w:val="000000"/>
          <w:sz w:val="24"/>
        </w:rPr>
        <w:t>单位存档；一份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（原件）</w:t>
      </w:r>
      <w:r>
        <w:rPr>
          <w:rFonts w:hint="eastAsia" w:ascii="仿宋_GB2312" w:hAnsi="宋体" w:eastAsia="仿宋_GB2312"/>
          <w:color w:val="000000"/>
          <w:sz w:val="24"/>
        </w:rPr>
        <w:t>用于财务处报账。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E7283"/>
    <w:rsid w:val="203856D5"/>
    <w:rsid w:val="6EBE7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2019-03-04T07:03:00Z</dcterms:created>
  <dc:creator>lenovo</dc:creator>
  <cp:lastModifiedBy>lenovo</cp:lastModifiedBy>
  <dcterms:modified xsi:type="dcterms:W3CDTF">2019-03-04T07:07:10Z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